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52" w:rsidRPr="00610DDF" w:rsidRDefault="00720652" w:rsidP="00610DD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720652">
        <w:rPr>
          <w:rFonts w:ascii="Arial" w:eastAsia="Times New Roman" w:hAnsi="Arial" w:cs="Arial"/>
          <w:b/>
          <w:bCs/>
          <w:sz w:val="36"/>
          <w:szCs w:val="36"/>
          <w:lang w:eastAsia="cs-CZ"/>
        </w:rPr>
        <w:br/>
      </w:r>
      <w:r w:rsidRPr="00610DDF">
        <w:rPr>
          <w:rFonts w:ascii="Arial" w:eastAsia="Times New Roman" w:hAnsi="Arial" w:cs="Arial"/>
          <w:b/>
          <w:bCs/>
          <w:lang w:eastAsia="cs-CZ"/>
        </w:rPr>
        <w:t>Čokoláda se nám nikdy neomrzí!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>(Exkurze)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 xml:space="preserve">V Olomouci se čokoláda vyrábí už 120 let. 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>Tahle čokoládovna Zora, která patří pod českou pobočku stejnojmenného švýcarského gigantu Nestlé, je v provozu už tuhle dlouhou dobu. Původně se zde výrobky vyráběly ručně.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>Pro žáky první a druhé třídy střední školy byla  dne 26. 11. 2019 připravena návštěva závodu firmy Nestlé Česko s.r.o. Zora Olomouc na Tovární 11.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>Žáci se seznámili s historií závodu Zora Olomouc a firmy Nestlé Česko.</w:t>
      </w:r>
      <w:r w:rsidRPr="00610DDF">
        <w:rPr>
          <w:rFonts w:ascii="Arial" w:eastAsia="Times New Roman" w:hAnsi="Arial" w:cs="Arial"/>
          <w:lang w:eastAsia="cs-CZ"/>
        </w:rPr>
        <w:br/>
        <w:t>Závod Zora Olomouc vznikl 25. listopadu 1898 pod názvem „První společná moravská továrna na cukrovinky a čokoládu v Olomouci, zapsané jako společenstvo s omezeným ručením“. Výroba byla zahájena v prostorách občanské záložny na Dolním náměstí v historickém centru města 12. června 1899.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 xml:space="preserve"> Samostatnou značku ZORA nesou výrobky od roku 1908. V roce 1910 se továrna stěhuje do nových prostor, kde ji známe dodnes. Nejstarší doložená zmínka o společnosti Nestlé je z roku 1890. Společnost Nestlé Čokoládovny, a.s. vstoupily do ZORY v roce 1999.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 xml:space="preserve"> Olomoucká čokoládovna ZORA se stala nejvýznamnějším výrobcem čokolády a cukrovinek.</w:t>
      </w:r>
    </w:p>
    <w:p w:rsidR="00720652" w:rsidRPr="00610DDF" w:rsidRDefault="00720652" w:rsidP="0072065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DDF">
        <w:rPr>
          <w:rFonts w:ascii="Arial" w:eastAsia="Times New Roman" w:hAnsi="Arial" w:cs="Arial"/>
          <w:lang w:eastAsia="cs-CZ"/>
        </w:rPr>
        <w:t> Žákům byl následně promítnutý instruktážní film o vlastní výrobě čokolády. </w:t>
      </w:r>
    </w:p>
    <w:p w:rsidR="00720652" w:rsidRDefault="00610DDF" w:rsidP="00720652">
      <w:pPr>
        <w:rPr>
          <w:rFonts w:ascii="Arial" w:eastAsia="Times New Roman" w:hAnsi="Arial" w:cs="Arial"/>
          <w:lang w:eastAsia="cs-CZ"/>
        </w:rPr>
      </w:pPr>
      <w:r>
        <w:rPr>
          <w:rFonts w:eastAsia="Times New Roman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0CAC19C" wp14:editId="4D72460D">
            <wp:simplePos x="0" y="0"/>
            <wp:positionH relativeFrom="margin">
              <wp:posOffset>31115</wp:posOffset>
            </wp:positionH>
            <wp:positionV relativeFrom="margin">
              <wp:posOffset>4057015</wp:posOffset>
            </wp:positionV>
            <wp:extent cx="2878455" cy="2152650"/>
            <wp:effectExtent l="0" t="0" r="0" b="0"/>
            <wp:wrapSquare wrapText="bothSides"/>
            <wp:docPr id="3" name="Obrázek 3" descr="C:\Users\Helenka\Pictures\2019-11\IMG_20191126_11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ka\Pictures\2019-11\IMG_20191126_113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652" w:rsidRPr="00610DDF">
        <w:rPr>
          <w:rFonts w:ascii="Arial" w:eastAsia="Times New Roman" w:hAnsi="Arial" w:cs="Arial"/>
          <w:lang w:eastAsia="cs-CZ"/>
        </w:rPr>
        <w:t>Na závěr došlo také k malé ochutnávce čokolád a cukrovinek, což všechny velmi potěšilo, přestože jsme měli všichni nakoupeno malé množství cukrovinek ve vzorkové prodejně.</w:t>
      </w:r>
    </w:p>
    <w:p w:rsidR="00610DDF" w:rsidRPr="00610DDF" w:rsidRDefault="00610DDF" w:rsidP="00720652">
      <w:pPr>
        <w:rPr>
          <w:rFonts w:ascii="Arial" w:eastAsia="Times New Roman" w:hAnsi="Arial" w:cs="Arial"/>
          <w:lang w:eastAsia="cs-CZ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214B910" wp14:editId="500C7434">
            <wp:simplePos x="0" y="0"/>
            <wp:positionH relativeFrom="margin">
              <wp:posOffset>3061335</wp:posOffset>
            </wp:positionH>
            <wp:positionV relativeFrom="margin">
              <wp:posOffset>4002405</wp:posOffset>
            </wp:positionV>
            <wp:extent cx="2876550" cy="2150745"/>
            <wp:effectExtent l="0" t="0" r="0" b="1905"/>
            <wp:wrapSquare wrapText="bothSides"/>
            <wp:docPr id="1" name="Obrázek 1" descr="C:\Users\Helenka\Pictures\2019-11\IMG_20191126_12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ka\Pictures\2019-11\IMG_20191126_121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>Mgr. Helena Durajová</w:t>
      </w:r>
    </w:p>
    <w:p w:rsidR="00AE2734" w:rsidRDefault="00610DDF" w:rsidP="00720652">
      <w:pPr>
        <w:rPr>
          <w:rFonts w:eastAsia="Times New Roman" w:cstheme="minorHAnsi"/>
          <w:sz w:val="28"/>
          <w:szCs w:val="28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97EEB0A" wp14:editId="750BD5C4">
            <wp:simplePos x="0" y="0"/>
            <wp:positionH relativeFrom="margin">
              <wp:posOffset>947420</wp:posOffset>
            </wp:positionH>
            <wp:positionV relativeFrom="margin">
              <wp:posOffset>6436995</wp:posOffset>
            </wp:positionV>
            <wp:extent cx="3743325" cy="280098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0652" w:rsidRDefault="00720652" w:rsidP="00720652">
      <w:pPr>
        <w:rPr>
          <w:rFonts w:eastAsia="Times New Roman" w:cstheme="minorHAnsi"/>
          <w:sz w:val="28"/>
          <w:szCs w:val="28"/>
          <w:lang w:eastAsia="cs-CZ"/>
        </w:rPr>
      </w:pPr>
    </w:p>
    <w:p w:rsidR="00720652" w:rsidRPr="00720652" w:rsidRDefault="00720652" w:rsidP="00720652">
      <w:pPr>
        <w:rPr>
          <w:rFonts w:cstheme="minorHAnsi"/>
          <w:sz w:val="28"/>
          <w:szCs w:val="28"/>
        </w:rPr>
      </w:pPr>
    </w:p>
    <w:sectPr w:rsidR="00720652" w:rsidRPr="0072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2"/>
    <w:rsid w:val="002D01BC"/>
    <w:rsid w:val="00610DDF"/>
    <w:rsid w:val="006A494D"/>
    <w:rsid w:val="007069F2"/>
    <w:rsid w:val="00720652"/>
    <w:rsid w:val="00882B57"/>
    <w:rsid w:val="00AE2734"/>
    <w:rsid w:val="00D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6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9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652"/>
    <w:rPr>
      <w:b/>
      <w:bCs/>
    </w:rPr>
  </w:style>
  <w:style w:type="character" w:customStyle="1" w:styleId="apple-converted-space">
    <w:name w:val="apple-converted-space"/>
    <w:basedOn w:val="Standardnpsmoodstavce"/>
    <w:rsid w:val="00720652"/>
  </w:style>
  <w:style w:type="paragraph" w:styleId="Textbubliny">
    <w:name w:val="Balloon Text"/>
    <w:basedOn w:val="Normln"/>
    <w:link w:val="TextbublinyChar"/>
    <w:uiPriority w:val="99"/>
    <w:semiHidden/>
    <w:unhideWhenUsed/>
    <w:rsid w:val="007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6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9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652"/>
    <w:rPr>
      <w:b/>
      <w:bCs/>
    </w:rPr>
  </w:style>
  <w:style w:type="character" w:customStyle="1" w:styleId="apple-converted-space">
    <w:name w:val="apple-converted-space"/>
    <w:basedOn w:val="Standardnpsmoodstavce"/>
    <w:rsid w:val="00720652"/>
  </w:style>
  <w:style w:type="paragraph" w:styleId="Textbubliny">
    <w:name w:val="Balloon Text"/>
    <w:basedOn w:val="Normln"/>
    <w:link w:val="TextbublinyChar"/>
    <w:uiPriority w:val="99"/>
    <w:semiHidden/>
    <w:unhideWhenUsed/>
    <w:rsid w:val="007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</cp:lastModifiedBy>
  <cp:revision>3</cp:revision>
  <cp:lastPrinted>2019-11-26T20:39:00Z</cp:lastPrinted>
  <dcterms:created xsi:type="dcterms:W3CDTF">2019-11-26T20:38:00Z</dcterms:created>
  <dcterms:modified xsi:type="dcterms:W3CDTF">2019-11-26T20:39:00Z</dcterms:modified>
</cp:coreProperties>
</file>